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05598E" w:rsidTr="0005598E">
        <w:trPr>
          <w:trHeight w:val="748"/>
        </w:trPr>
        <w:tc>
          <w:tcPr>
            <w:tcW w:w="4928" w:type="dxa"/>
          </w:tcPr>
          <w:p w:rsidR="0005598E" w:rsidRDefault="0005598E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4957" w:type="dxa"/>
          </w:tcPr>
          <w:p w:rsidR="0005598E" w:rsidRDefault="0005598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Образец заявления</w:t>
            </w:r>
          </w:p>
          <w:p w:rsidR="0005598E" w:rsidRDefault="0005598E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05598E" w:rsidTr="0005598E">
        <w:trPr>
          <w:trHeight w:val="1456"/>
        </w:trPr>
        <w:tc>
          <w:tcPr>
            <w:tcW w:w="4928" w:type="dxa"/>
            <w:hideMark/>
          </w:tcPr>
          <w:p w:rsidR="0005598E" w:rsidRDefault="0005598E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05598E" w:rsidRDefault="0005598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05598E" w:rsidRDefault="0005598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05598E" w:rsidRDefault="00293F04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Государственное учреждение  </w:t>
            </w:r>
            <w:bookmarkStart w:id="0" w:name="_GoBack"/>
            <w:bookmarkEnd w:id="0"/>
            <w:r w:rsidR="0005598E">
              <w:rPr>
                <w:bCs/>
                <w:sz w:val="28"/>
                <w:szCs w:val="28"/>
              </w:rPr>
              <w:t>«Минский городской центр гигиены и эпидемиологии»</w:t>
            </w:r>
          </w:p>
          <w:p w:rsidR="0005598E" w:rsidRDefault="0005598E" w:rsidP="0005598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Ермак С.Л.</w:t>
            </w:r>
          </w:p>
        </w:tc>
      </w:tr>
    </w:tbl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05598E" w:rsidRDefault="0005598E" w:rsidP="0005598E">
      <w:pPr>
        <w:autoSpaceDE w:val="0"/>
        <w:autoSpaceDN w:val="0"/>
        <w:ind w:right="-143"/>
        <w:rPr>
          <w:sz w:val="28"/>
          <w:szCs w:val="28"/>
        </w:rPr>
      </w:pP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</w:t>
      </w: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</w:t>
      </w: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</w:t>
      </w: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 телефон:________ адрес электронной почты:______________</w:t>
      </w:r>
    </w:p>
    <w:p w:rsidR="0005598E" w:rsidRDefault="0005598E" w:rsidP="0005598E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</w:t>
      </w:r>
    </w:p>
    <w:p w:rsidR="0005598E" w:rsidRDefault="0005598E" w:rsidP="0005598E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5598E" w:rsidRPr="006C6669" w:rsidRDefault="0005598E" w:rsidP="0005598E">
      <w:pPr>
        <w:autoSpaceDE w:val="0"/>
        <w:autoSpaceDN w:val="0"/>
        <w:ind w:right="-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</w:t>
      </w:r>
      <w:r w:rsidR="006C6669">
        <w:rPr>
          <w:b/>
          <w:bCs/>
          <w:sz w:val="28"/>
          <w:szCs w:val="28"/>
        </w:rPr>
        <w:t>9.6.</w:t>
      </w:r>
      <w:r w:rsidR="00A8024E">
        <w:rPr>
          <w:b/>
          <w:bCs/>
          <w:sz w:val="28"/>
          <w:szCs w:val="28"/>
        </w:rPr>
        <w:t>3</w:t>
      </w:r>
      <w:r w:rsidR="006C666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хозяйствования»</w:t>
      </w:r>
      <w:r>
        <w:rPr>
          <w:bCs/>
          <w:sz w:val="28"/>
          <w:szCs w:val="28"/>
        </w:rPr>
        <w:t xml:space="preserve"> </w:t>
      </w:r>
      <w:r w:rsidR="00A8024E" w:rsidRPr="00A8024E">
        <w:rPr>
          <w:b/>
          <w:sz w:val="28"/>
          <w:szCs w:val="28"/>
        </w:rPr>
        <w:t xml:space="preserve">«Получение санитарно-гигиенического заключения </w:t>
      </w:r>
      <w:proofErr w:type="gramStart"/>
      <w:r w:rsidR="00A8024E" w:rsidRPr="00A8024E">
        <w:rPr>
          <w:b/>
          <w:sz w:val="28"/>
          <w:szCs w:val="28"/>
        </w:rPr>
        <w:t>по</w:t>
      </w:r>
      <w:proofErr w:type="gramEnd"/>
      <w:r w:rsidR="00A8024E" w:rsidRPr="00A8024E">
        <w:rPr>
          <w:b/>
          <w:sz w:val="28"/>
          <w:szCs w:val="28"/>
        </w:rPr>
        <w:t xml:space="preserve"> проектам технологической документации (за исключением технологической документации, разработанной на продукцию собственного производства организаций общественного питания, и технологической документации, включающей процессы производства продукции), содержащей требования законодательства в области санитарно-эпидемиологического благополучия населения»</w:t>
      </w:r>
    </w:p>
    <w:p w:rsidR="0005598E" w:rsidRDefault="0005598E" w:rsidP="0005598E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</w:p>
    <w:p w:rsidR="0005598E" w:rsidRDefault="0005598E" w:rsidP="0005598E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05598E" w:rsidRPr="006C6669" w:rsidRDefault="00B536C7" w:rsidP="00B536C7">
      <w:pPr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6C6669">
        <w:rPr>
          <w:sz w:val="28"/>
          <w:szCs w:val="28"/>
        </w:rPr>
        <w:t xml:space="preserve">- </w:t>
      </w:r>
      <w:r w:rsidR="006C6669" w:rsidRPr="006C6669">
        <w:rPr>
          <w:sz w:val="28"/>
          <w:szCs w:val="28"/>
        </w:rPr>
        <w:t>документ, подтверждающий внесение платы (за исключением случая внесения платы посредством использования системы ЕРИП);</w:t>
      </w:r>
    </w:p>
    <w:p w:rsidR="00A8024E" w:rsidRPr="00A8024E" w:rsidRDefault="00B536C7" w:rsidP="00A8024E">
      <w:pPr>
        <w:spacing w:line="250" w:lineRule="exact"/>
        <w:ind w:firstLine="709"/>
        <w:jc w:val="both"/>
        <w:rPr>
          <w:sz w:val="28"/>
          <w:szCs w:val="28"/>
        </w:rPr>
      </w:pPr>
      <w:proofErr w:type="gramStart"/>
      <w:r w:rsidRPr="006C6669">
        <w:rPr>
          <w:sz w:val="28"/>
          <w:szCs w:val="28"/>
        </w:rPr>
        <w:t xml:space="preserve">- </w:t>
      </w:r>
      <w:r w:rsidR="00A8024E" w:rsidRPr="00A8024E">
        <w:rPr>
          <w:sz w:val="28"/>
          <w:szCs w:val="28"/>
        </w:rPr>
        <w:t xml:space="preserve">оригиналы проектов технологической документации (рецептуры, технологические описания, технологические инструкции) </w:t>
      </w:r>
      <w:r w:rsidR="00A8024E" w:rsidRPr="00A8024E">
        <w:rPr>
          <w:spacing w:val="-6"/>
          <w:sz w:val="28"/>
          <w:szCs w:val="28"/>
        </w:rPr>
        <w:t>с обоснованием (для пищевой продукции) срока годности и условий хранения продовольственного сырья и пищевых продуктов, отличающихся от установленных в технических нормативных правовых актах в области технического нормирования и стандартизации (положительное санитарно-гигиеническое заключение о сроке годности и условиях хранения продовольственного сырья и пищевых продуктов, отличающихся от установленных в технических нормативных правовых актах</w:t>
      </w:r>
      <w:proofErr w:type="gramEnd"/>
      <w:r w:rsidR="00A8024E" w:rsidRPr="00A8024E">
        <w:rPr>
          <w:spacing w:val="-6"/>
          <w:sz w:val="28"/>
          <w:szCs w:val="28"/>
        </w:rPr>
        <w:t xml:space="preserve"> </w:t>
      </w:r>
      <w:proofErr w:type="gramStart"/>
      <w:r w:rsidR="00A8024E" w:rsidRPr="00A8024E">
        <w:rPr>
          <w:spacing w:val="-6"/>
          <w:sz w:val="28"/>
          <w:szCs w:val="28"/>
        </w:rPr>
        <w:t xml:space="preserve">в области технического нормирования и стандартизации, или информацию в соответствии с пунктом 4 Санитарных норм, правил и гигиенических нормативов «Государственная санитарно-гигиеническая экспертиза сроков годности (хранения) и условий хранения продовольственного сырья и пищевых продуктов, </w:t>
      </w:r>
      <w:r w:rsidR="00A8024E" w:rsidRPr="00A8024E">
        <w:rPr>
          <w:spacing w:val="-6"/>
          <w:sz w:val="28"/>
          <w:szCs w:val="28"/>
        </w:rPr>
        <w:lastRenderedPageBreak/>
        <w:t>отличающихся от установленных в действующих технических нормативных правовых актах в области технического нормирования и стандартизации»</w:t>
      </w:r>
      <w:r w:rsidR="00A8024E" w:rsidRPr="00A8024E">
        <w:rPr>
          <w:sz w:val="28"/>
          <w:szCs w:val="28"/>
        </w:rPr>
        <w:t>;</w:t>
      </w:r>
      <w:proofErr w:type="gramEnd"/>
    </w:p>
    <w:p w:rsidR="00A8024E" w:rsidRPr="00A8024E" w:rsidRDefault="00A8024E" w:rsidP="00A8024E">
      <w:pPr>
        <w:spacing w:line="250" w:lineRule="exact"/>
        <w:ind w:firstLine="709"/>
        <w:jc w:val="both"/>
        <w:rPr>
          <w:sz w:val="28"/>
          <w:szCs w:val="28"/>
        </w:rPr>
      </w:pPr>
      <w:r w:rsidRPr="00A8024E">
        <w:rPr>
          <w:sz w:val="28"/>
          <w:szCs w:val="28"/>
        </w:rPr>
        <w:t>- копии технических условий, в соответствии с которыми разработана технологическая документация (оригиналы или копии документов на русском или белорусском языке; документы, представленные в виде копий, должны быть заверены заинтересованным лицом; для документов, представленных заинтересованным лицом, не являющимся их разработчиком, предоставляются основания, подтверждающие право собственности или пользования такими документами;</w:t>
      </w:r>
    </w:p>
    <w:p w:rsidR="006C6669" w:rsidRPr="00A8024E" w:rsidRDefault="00A8024E" w:rsidP="00B536C7">
      <w:pPr>
        <w:autoSpaceDE w:val="0"/>
        <w:autoSpaceDN w:val="0"/>
        <w:ind w:right="-1" w:firstLine="709"/>
        <w:jc w:val="both"/>
        <w:rPr>
          <w:sz w:val="28"/>
          <w:szCs w:val="28"/>
        </w:rPr>
      </w:pPr>
      <w:proofErr w:type="gramStart"/>
      <w:r w:rsidRPr="00A8024E">
        <w:rPr>
          <w:sz w:val="28"/>
          <w:szCs w:val="28"/>
        </w:rPr>
        <w:t>- документы, подтверждающие качество и безопасность используемого сырья при производстве продукции, включенного в проект технологической документации (оригиналы или копии документов на русском или белорусском языке; документы, представленные в виде копий, должны быть заверены органом, выдавшим такие документы, либо заинтересованным лицом)</w:t>
      </w:r>
      <w:proofErr w:type="gramEnd"/>
    </w:p>
    <w:p w:rsidR="00B536C7" w:rsidRPr="00B536C7" w:rsidRDefault="00B536C7" w:rsidP="00B536C7">
      <w:pPr>
        <w:autoSpaceDE w:val="0"/>
        <w:autoSpaceDN w:val="0"/>
        <w:ind w:right="-1" w:firstLine="709"/>
        <w:jc w:val="both"/>
        <w:rPr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05598E" w:rsidRDefault="0005598E" w:rsidP="0005598E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05598E" w:rsidRDefault="0005598E" w:rsidP="0005598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05598E" w:rsidRDefault="0005598E" w:rsidP="0005598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5598E" w:rsidRDefault="0005598E" w:rsidP="0005598E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 почту _____________________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05598E" w:rsidRDefault="0005598E" w:rsidP="0005598E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05598E" w:rsidRDefault="0005598E" w:rsidP="0005598E">
      <w:pPr>
        <w:shd w:val="clear" w:color="auto" w:fill="FFFFFF"/>
        <w:spacing w:line="280" w:lineRule="exact"/>
        <w:ind w:firstLine="5670"/>
        <w:jc w:val="both"/>
        <w:rPr>
          <w:sz w:val="30"/>
          <w:szCs w:val="30"/>
        </w:rPr>
      </w:pPr>
    </w:p>
    <w:p w:rsidR="0005598E" w:rsidRDefault="0005598E" w:rsidP="0005598E">
      <w:pPr>
        <w:shd w:val="clear" w:color="auto" w:fill="FFFFFF"/>
        <w:spacing w:line="280" w:lineRule="exact"/>
        <w:ind w:firstLine="5670"/>
        <w:jc w:val="both"/>
        <w:rPr>
          <w:sz w:val="30"/>
          <w:szCs w:val="30"/>
        </w:rPr>
      </w:pPr>
    </w:p>
    <w:p w:rsidR="00D569BD" w:rsidRDefault="00D569BD"/>
    <w:sectPr w:rsidR="00D569BD" w:rsidSect="002407D4">
      <w:type w:val="continuous"/>
      <w:pgSz w:w="11909" w:h="16834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8E"/>
    <w:rsid w:val="00041047"/>
    <w:rsid w:val="00054CFD"/>
    <w:rsid w:val="0005598E"/>
    <w:rsid w:val="00164555"/>
    <w:rsid w:val="001B1464"/>
    <w:rsid w:val="002407D4"/>
    <w:rsid w:val="0025342A"/>
    <w:rsid w:val="00286C50"/>
    <w:rsid w:val="00293F04"/>
    <w:rsid w:val="002D68CF"/>
    <w:rsid w:val="003B2AF0"/>
    <w:rsid w:val="003D2410"/>
    <w:rsid w:val="00472F8F"/>
    <w:rsid w:val="00486B2C"/>
    <w:rsid w:val="004C6EF3"/>
    <w:rsid w:val="00520EBB"/>
    <w:rsid w:val="006146A9"/>
    <w:rsid w:val="0067406F"/>
    <w:rsid w:val="006C6669"/>
    <w:rsid w:val="0074621F"/>
    <w:rsid w:val="00776521"/>
    <w:rsid w:val="007A27B6"/>
    <w:rsid w:val="007D53A4"/>
    <w:rsid w:val="0080266C"/>
    <w:rsid w:val="0081582F"/>
    <w:rsid w:val="009B37BE"/>
    <w:rsid w:val="009E0DF0"/>
    <w:rsid w:val="00A009F6"/>
    <w:rsid w:val="00A8024E"/>
    <w:rsid w:val="00AF4E64"/>
    <w:rsid w:val="00B15CA2"/>
    <w:rsid w:val="00B536C7"/>
    <w:rsid w:val="00B83D05"/>
    <w:rsid w:val="00BB6841"/>
    <w:rsid w:val="00C442A1"/>
    <w:rsid w:val="00CF730D"/>
    <w:rsid w:val="00D569BD"/>
    <w:rsid w:val="00D627BB"/>
    <w:rsid w:val="00D72AEC"/>
    <w:rsid w:val="00DC7057"/>
    <w:rsid w:val="00DD6F2E"/>
    <w:rsid w:val="00E40490"/>
    <w:rsid w:val="00E54227"/>
    <w:rsid w:val="00E74B85"/>
    <w:rsid w:val="00E82230"/>
    <w:rsid w:val="00EA4872"/>
    <w:rsid w:val="00F11F5F"/>
    <w:rsid w:val="00F25736"/>
    <w:rsid w:val="00FD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8E"/>
    <w:pPr>
      <w:jc w:val="left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0490"/>
    <w:pPr>
      <w:keepNext/>
      <w:spacing w:before="24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490"/>
    <w:pPr>
      <w:keepNext/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49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404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E4049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4049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E40490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40490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No Spacing"/>
    <w:uiPriority w:val="1"/>
    <w:qFormat/>
    <w:rsid w:val="00E40490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40490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8E"/>
    <w:pPr>
      <w:jc w:val="left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0490"/>
    <w:pPr>
      <w:keepNext/>
      <w:spacing w:before="24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490"/>
    <w:pPr>
      <w:keepNext/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49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404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E4049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4049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E40490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40490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No Spacing"/>
    <w:uiPriority w:val="1"/>
    <w:qFormat/>
    <w:rsid w:val="00E40490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40490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</dc:creator>
  <cp:lastModifiedBy>zayceva</cp:lastModifiedBy>
  <cp:revision>4</cp:revision>
  <dcterms:created xsi:type="dcterms:W3CDTF">2023-09-27T12:50:00Z</dcterms:created>
  <dcterms:modified xsi:type="dcterms:W3CDTF">2023-10-06T08:53:00Z</dcterms:modified>
</cp:coreProperties>
</file>